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4EB5" w14:textId="77777777" w:rsidR="00424A5A" w:rsidRPr="001C70FD" w:rsidRDefault="00FB28FA">
      <w:pPr>
        <w:rPr>
          <w:rFonts w:ascii="Tahoma" w:hAnsi="Tahoma" w:cs="Tahoma"/>
        </w:rPr>
      </w:pPr>
      <w:r w:rsidRPr="001C70FD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7E8E3480" wp14:editId="308112B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CC8" w14:textId="77777777" w:rsidR="00424A5A" w:rsidRPr="001C70FD" w:rsidRDefault="00424A5A">
      <w:pPr>
        <w:rPr>
          <w:rFonts w:ascii="Tahoma" w:hAnsi="Tahoma" w:cs="Tahoma"/>
        </w:rPr>
      </w:pPr>
    </w:p>
    <w:p w14:paraId="0E0180B5" w14:textId="77777777" w:rsidR="00424A5A" w:rsidRPr="001C70FD" w:rsidRDefault="00424A5A" w:rsidP="00424A5A">
      <w:pPr>
        <w:rPr>
          <w:rFonts w:ascii="Tahoma" w:hAnsi="Tahoma" w:cs="Tahoma"/>
        </w:rPr>
      </w:pPr>
    </w:p>
    <w:p w14:paraId="6AB35061" w14:textId="77777777" w:rsidR="00424A5A" w:rsidRPr="001C70FD" w:rsidRDefault="00424A5A" w:rsidP="00424A5A">
      <w:pPr>
        <w:rPr>
          <w:rFonts w:ascii="Tahoma" w:hAnsi="Tahoma" w:cs="Tahoma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74263E" w:rsidRPr="001C70FD" w14:paraId="4AD4E36A" w14:textId="77777777" w:rsidTr="0074263E">
        <w:tc>
          <w:tcPr>
            <w:tcW w:w="1080" w:type="dxa"/>
            <w:vAlign w:val="center"/>
          </w:tcPr>
          <w:p w14:paraId="7C1F9504" w14:textId="69163046" w:rsidR="0074263E" w:rsidRPr="0074263E" w:rsidRDefault="0074263E" w:rsidP="0074263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263E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A4BD5A" w14:textId="2187A380" w:rsidR="0074263E" w:rsidRPr="0074263E" w:rsidRDefault="0074263E" w:rsidP="0074263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74263E">
              <w:rPr>
                <w:rFonts w:ascii="Tahoma" w:hAnsi="Tahoma" w:cs="Tahoma"/>
                <w:color w:val="0000FF"/>
                <w:sz w:val="16"/>
                <w:szCs w:val="16"/>
              </w:rPr>
              <w:t>43001-38/2021-01</w:t>
            </w:r>
          </w:p>
        </w:tc>
        <w:tc>
          <w:tcPr>
            <w:tcW w:w="1080" w:type="dxa"/>
            <w:vAlign w:val="center"/>
          </w:tcPr>
          <w:p w14:paraId="65010C1F" w14:textId="77777777" w:rsidR="0074263E" w:rsidRPr="0074263E" w:rsidRDefault="0074263E" w:rsidP="0074263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43AE6B6" w14:textId="4A4CE394" w:rsidR="0074263E" w:rsidRPr="0074263E" w:rsidRDefault="0074263E" w:rsidP="0074263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263E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B1D213" w14:textId="232177DC" w:rsidR="0074263E" w:rsidRPr="0074263E" w:rsidRDefault="0074263E" w:rsidP="0074263E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4263E">
              <w:rPr>
                <w:rFonts w:ascii="Tahoma" w:hAnsi="Tahoma" w:cs="Tahoma"/>
                <w:color w:val="0000FF"/>
                <w:sz w:val="16"/>
                <w:szCs w:val="16"/>
              </w:rPr>
              <w:t xml:space="preserve">A-175/21 G   </w:t>
            </w:r>
          </w:p>
        </w:tc>
      </w:tr>
      <w:tr w:rsidR="0074263E" w:rsidRPr="001C70FD" w14:paraId="3D4A6298" w14:textId="77777777" w:rsidTr="0074263E">
        <w:tc>
          <w:tcPr>
            <w:tcW w:w="1080" w:type="dxa"/>
            <w:vAlign w:val="center"/>
          </w:tcPr>
          <w:p w14:paraId="64254268" w14:textId="56E02C97" w:rsidR="0074263E" w:rsidRPr="0074263E" w:rsidRDefault="0074263E" w:rsidP="0074263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263E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04717503" w14:textId="2386B790" w:rsidR="0074263E" w:rsidRPr="0074263E" w:rsidRDefault="0074263E" w:rsidP="0074263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74263E">
              <w:rPr>
                <w:rFonts w:ascii="Tahoma" w:hAnsi="Tahoma" w:cs="Tahoma"/>
                <w:color w:val="0000FF"/>
                <w:sz w:val="16"/>
                <w:szCs w:val="16"/>
              </w:rPr>
              <w:t>0</w:t>
            </w:r>
            <w:r w:rsidR="00FB533A">
              <w:rPr>
                <w:rFonts w:ascii="Tahoma" w:hAnsi="Tahoma" w:cs="Tahoma"/>
                <w:color w:val="0000FF"/>
                <w:sz w:val="16"/>
                <w:szCs w:val="16"/>
              </w:rPr>
              <w:t>7</w:t>
            </w:r>
            <w:r w:rsidRPr="0074263E">
              <w:rPr>
                <w:rFonts w:ascii="Tahoma" w:hAnsi="Tahoma" w:cs="Tahoma"/>
                <w:color w:val="0000FF"/>
                <w:sz w:val="16"/>
                <w:szCs w:val="16"/>
              </w:rPr>
              <w:t>.09.2021</w:t>
            </w:r>
          </w:p>
        </w:tc>
        <w:tc>
          <w:tcPr>
            <w:tcW w:w="1080" w:type="dxa"/>
            <w:vAlign w:val="center"/>
          </w:tcPr>
          <w:p w14:paraId="0FA2B6C8" w14:textId="77777777" w:rsidR="0074263E" w:rsidRPr="0074263E" w:rsidRDefault="0074263E" w:rsidP="0074263E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04ABD18" w14:textId="35CEFDBE" w:rsidR="0074263E" w:rsidRPr="0074263E" w:rsidRDefault="0074263E" w:rsidP="0074263E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4263E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7E452286" w14:textId="6B464603" w:rsidR="0074263E" w:rsidRPr="0074263E" w:rsidRDefault="0074263E" w:rsidP="0074263E">
            <w:pPr>
              <w:spacing w:before="40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4263E">
              <w:rPr>
                <w:rFonts w:ascii="Tahoma" w:hAnsi="Tahoma" w:cs="Tahoma"/>
                <w:color w:val="0000FF"/>
                <w:sz w:val="16"/>
                <w:szCs w:val="16"/>
              </w:rPr>
              <w:t>2431-21-000243/0</w:t>
            </w:r>
          </w:p>
        </w:tc>
      </w:tr>
    </w:tbl>
    <w:p w14:paraId="69B53B0E" w14:textId="77777777" w:rsidR="00424A5A" w:rsidRPr="001C70F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8A7801E" w14:textId="77777777" w:rsidR="00424A5A" w:rsidRPr="001C70FD" w:rsidRDefault="00424A5A">
      <w:pPr>
        <w:rPr>
          <w:rFonts w:ascii="Tahoma" w:hAnsi="Tahoma" w:cs="Tahoma"/>
        </w:rPr>
      </w:pPr>
    </w:p>
    <w:p w14:paraId="7CEAFEA6" w14:textId="77777777" w:rsidR="00556816" w:rsidRPr="001C70FD" w:rsidRDefault="00556816">
      <w:pPr>
        <w:rPr>
          <w:rFonts w:ascii="Tahoma" w:hAnsi="Tahoma" w:cs="Tahoma"/>
          <w:sz w:val="22"/>
        </w:rPr>
      </w:pPr>
    </w:p>
    <w:p w14:paraId="5E381AE4" w14:textId="77777777" w:rsidR="00424A5A" w:rsidRPr="001C70FD" w:rsidRDefault="00424A5A">
      <w:pPr>
        <w:rPr>
          <w:rFonts w:ascii="Tahoma" w:hAnsi="Tahoma" w:cs="Tahoma"/>
          <w:sz w:val="22"/>
        </w:rPr>
      </w:pPr>
    </w:p>
    <w:p w14:paraId="296C8EF2" w14:textId="77777777" w:rsidR="00556816" w:rsidRPr="001C70FD" w:rsidRDefault="00556816">
      <w:pPr>
        <w:rPr>
          <w:rFonts w:ascii="Tahoma" w:hAnsi="Tahoma" w:cs="Tahoma"/>
          <w:sz w:val="22"/>
        </w:rPr>
      </w:pPr>
    </w:p>
    <w:p w14:paraId="44B4A5E4" w14:textId="77777777" w:rsidR="00556816" w:rsidRPr="001C70FD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SPREMEMBA </w:t>
      </w:r>
      <w:r w:rsidR="00841C4A" w:rsidRPr="001C70FD">
        <w:rPr>
          <w:rFonts w:ascii="Tahoma" w:hAnsi="Tahoma" w:cs="Tahoma"/>
          <w:b/>
          <w:spacing w:val="20"/>
          <w:sz w:val="22"/>
        </w:rPr>
        <w:t>RAZPISNE DOKUMENTACIJE</w:t>
      </w:r>
    </w:p>
    <w:p w14:paraId="614CFCB5" w14:textId="77777777" w:rsidR="00556816" w:rsidRPr="001C70FD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1C70FD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6187A6A2" w14:textId="77777777" w:rsidR="00556816" w:rsidRPr="001C70FD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778F1" w14:paraId="12921301" w14:textId="77777777">
        <w:tc>
          <w:tcPr>
            <w:tcW w:w="9288" w:type="dxa"/>
          </w:tcPr>
          <w:p w14:paraId="2C1090DC" w14:textId="05C8B3A6" w:rsidR="00954255" w:rsidRPr="0074263E" w:rsidRDefault="0074263E" w:rsidP="00954255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263E">
              <w:rPr>
                <w:rFonts w:ascii="Tahoma" w:hAnsi="Tahoma" w:cs="Tahoma"/>
                <w:b/>
                <w:sz w:val="22"/>
                <w:szCs w:val="22"/>
              </w:rPr>
              <w:t>Rekonstrukcija reg. ceste R3-744/2346 Štore – Svetina – Laško, od km 0+620 do km 2+123</w:t>
            </w:r>
          </w:p>
        </w:tc>
      </w:tr>
    </w:tbl>
    <w:p w14:paraId="08EFC0FE" w14:textId="77777777" w:rsidR="00556816" w:rsidRPr="001C70FD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70CB8984" w14:textId="77777777" w:rsidR="004B34B5" w:rsidRPr="001C70FD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4B678477" w14:textId="02E6998D" w:rsidR="00841C4A" w:rsidRPr="001C70FD" w:rsidRDefault="000646A9" w:rsidP="00841C4A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A3181E">
        <w:rPr>
          <w:rFonts w:ascii="Tahoma" w:hAnsi="Tahoma" w:cs="Tahoma"/>
          <w:sz w:val="22"/>
          <w:szCs w:val="22"/>
        </w:rPr>
        <w:t>N</w:t>
      </w:r>
      <w:r w:rsidR="00841C4A" w:rsidRPr="001C70FD">
        <w:rPr>
          <w:rFonts w:ascii="Tahoma" w:hAnsi="Tahoma" w:cs="Tahoma"/>
          <w:sz w:val="22"/>
          <w:szCs w:val="22"/>
        </w:rPr>
        <w:t xml:space="preserve">a naročnikovi spletni strani </w:t>
      </w:r>
      <w:r w:rsidR="00A3181E">
        <w:rPr>
          <w:rFonts w:ascii="Tahoma" w:hAnsi="Tahoma" w:cs="Tahoma"/>
          <w:sz w:val="22"/>
          <w:szCs w:val="22"/>
        </w:rPr>
        <w:t xml:space="preserve">je </w:t>
      </w:r>
      <w:r w:rsidR="00841C4A" w:rsidRPr="001C70FD">
        <w:rPr>
          <w:rFonts w:ascii="Tahoma" w:hAnsi="Tahoma" w:cs="Tahoma"/>
          <w:sz w:val="22"/>
          <w:szCs w:val="22"/>
        </w:rPr>
        <w:t xml:space="preserve">priložen čistopis spremenjenega dokumenta. </w:t>
      </w:r>
    </w:p>
    <w:p w14:paraId="5D519847" w14:textId="77777777" w:rsidR="004B34B5" w:rsidRPr="001C70FD" w:rsidRDefault="004B34B5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14:paraId="1E4BCDD6" w14:textId="77777777" w:rsidR="008132E4" w:rsidRPr="001C70FD" w:rsidRDefault="008132E4">
      <w:pPr>
        <w:pStyle w:val="EndnoteText"/>
        <w:jc w:val="both"/>
        <w:rPr>
          <w:rFonts w:ascii="Tahoma" w:hAnsi="Tahoma" w:cs="Tahoma"/>
          <w:sz w:val="22"/>
        </w:rPr>
      </w:pPr>
    </w:p>
    <w:p w14:paraId="5D244FC0" w14:textId="77777777" w:rsidR="00556816" w:rsidRPr="001C70FD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1C70FD">
        <w:rPr>
          <w:rFonts w:ascii="Tahoma" w:hAnsi="Tahoma" w:cs="Tahoma"/>
          <w:sz w:val="22"/>
        </w:rPr>
        <w:t>Obrazložitev sprememb: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7918" w:rsidRPr="001C70FD" w14:paraId="4312DD44" w14:textId="1E09E2F1" w:rsidTr="00537918">
        <w:trPr>
          <w:trHeight w:val="3511"/>
        </w:trPr>
        <w:tc>
          <w:tcPr>
            <w:tcW w:w="10060" w:type="dxa"/>
          </w:tcPr>
          <w:p w14:paraId="55145DC1" w14:textId="716DA7EA" w:rsidR="00537918" w:rsidRPr="001C70FD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095D8943" w14:textId="77777777" w:rsidR="00537918" w:rsidRPr="0074263E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76F1341" w14:textId="7F599DB7" w:rsidR="00537918" w:rsidRPr="0074263E" w:rsidRDefault="00537918" w:rsidP="001C70FD">
            <w:pPr>
              <w:rPr>
                <w:rFonts w:ascii="Tahoma" w:hAnsi="Tahoma" w:cs="Tahoma"/>
                <w:sz w:val="22"/>
                <w:szCs w:val="22"/>
              </w:rPr>
            </w:pPr>
            <w:r w:rsidRPr="0074263E">
              <w:rPr>
                <w:rFonts w:ascii="Tahoma" w:hAnsi="Tahoma" w:cs="Tahoma"/>
                <w:sz w:val="22"/>
                <w:szCs w:val="22"/>
              </w:rPr>
              <w:t>Naročnik objavlja</w:t>
            </w:r>
            <w:r w:rsidR="00954255" w:rsidRPr="007426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B533A">
              <w:rPr>
                <w:rFonts w:ascii="Tahoma" w:hAnsi="Tahoma" w:cs="Tahoma"/>
                <w:sz w:val="22"/>
                <w:szCs w:val="22"/>
              </w:rPr>
              <w:t>spremenjena Navodila za pripravo ponudbe</w:t>
            </w:r>
            <w:bookmarkStart w:id="0" w:name="_GoBack"/>
            <w:bookmarkEnd w:id="0"/>
            <w:r w:rsidR="0074263E" w:rsidRPr="0074263E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4263E">
              <w:rPr>
                <w:rFonts w:ascii="Tahoma" w:hAnsi="Tahoma" w:cs="Tahoma"/>
                <w:sz w:val="22"/>
                <w:szCs w:val="22"/>
              </w:rPr>
              <w:t>Spremeni</w:t>
            </w:r>
            <w:r w:rsidR="0074263E" w:rsidRPr="0074263E">
              <w:rPr>
                <w:rFonts w:ascii="Tahoma" w:hAnsi="Tahoma" w:cs="Tahoma"/>
                <w:sz w:val="22"/>
                <w:szCs w:val="22"/>
              </w:rPr>
              <w:t xml:space="preserve"> se zahtevani pogoj za vodjo del v točki 3.2.3.3, ki se sedaj glasi:</w:t>
            </w:r>
          </w:p>
          <w:p w14:paraId="79594B97" w14:textId="6C34E7A3" w:rsidR="0074263E" w:rsidRPr="0074263E" w:rsidRDefault="0074263E" w:rsidP="0074263E">
            <w:pPr>
              <w:pStyle w:val="BodyText2"/>
              <w:tabs>
                <w:tab w:val="left" w:pos="1418"/>
              </w:tabs>
              <w:spacing w:before="60"/>
              <w:rPr>
                <w:rFonts w:ascii="Tahoma" w:hAnsi="Tahoma" w:cs="Tahoma"/>
                <w:bCs/>
                <w:sz w:val="22"/>
                <w:szCs w:val="22"/>
              </w:rPr>
            </w:pPr>
            <w:r w:rsidRPr="0074263E">
              <w:rPr>
                <w:rFonts w:ascii="Tahoma" w:hAnsi="Tahoma" w:cs="Tahoma"/>
                <w:bCs/>
                <w:sz w:val="22"/>
                <w:szCs w:val="22"/>
              </w:rPr>
              <w:t>Zagotovljen mora biti vodja del, ki izpolnjuje naslednje zahteve:</w:t>
            </w:r>
          </w:p>
          <w:p w14:paraId="71B5DE55" w14:textId="7D24584D" w:rsidR="0074263E" w:rsidRPr="00D77CF0" w:rsidRDefault="00D77CF0" w:rsidP="0074263E">
            <w:pPr>
              <w:pStyle w:val="BodyText2"/>
              <w:numPr>
                <w:ilvl w:val="0"/>
                <w:numId w:val="20"/>
              </w:numPr>
              <w:tabs>
                <w:tab w:val="left" w:pos="-1560"/>
                <w:tab w:val="num" w:pos="731"/>
              </w:tabs>
              <w:ind w:left="731" w:hanging="425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</w:t>
            </w:r>
            <w:r w:rsidR="0074263E" w:rsidRPr="00D77CF0">
              <w:rPr>
                <w:rFonts w:ascii="Tahoma" w:hAnsi="Tahoma" w:cs="Tahoma"/>
                <w:bCs/>
                <w:sz w:val="22"/>
                <w:szCs w:val="22"/>
              </w:rPr>
              <w:t>ma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74263E" w:rsidRPr="00D77CF0">
              <w:rPr>
                <w:rFonts w:ascii="Tahoma" w:hAnsi="Tahoma" w:cs="Tahoma"/>
                <w:bCs/>
                <w:sz w:val="22"/>
                <w:szCs w:val="22"/>
              </w:rPr>
              <w:t>izobrazbo s področja gradbeništva</w:t>
            </w:r>
            <w:r w:rsidR="0074263E" w:rsidRPr="00D77CF0">
              <w:rPr>
                <w:rStyle w:val="CommentReference"/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74263E" w:rsidRPr="00D77CF0">
              <w:rPr>
                <w:rFonts w:ascii="Tahoma" w:hAnsi="Tahoma" w:cs="Tahoma"/>
                <w:bCs/>
                <w:sz w:val="22"/>
                <w:szCs w:val="22"/>
              </w:rPr>
              <w:t>najmanj na ravni višje šolske izobrazbe (inž. grad.)</w:t>
            </w:r>
          </w:p>
          <w:p w14:paraId="691F5418" w14:textId="77777777" w:rsidR="0074263E" w:rsidRPr="0074263E" w:rsidRDefault="0074263E" w:rsidP="0074263E">
            <w:pPr>
              <w:pStyle w:val="BodyText2"/>
              <w:numPr>
                <w:ilvl w:val="0"/>
                <w:numId w:val="20"/>
              </w:numPr>
              <w:tabs>
                <w:tab w:val="left" w:pos="-1560"/>
                <w:tab w:val="num" w:pos="731"/>
              </w:tabs>
              <w:ind w:left="731" w:hanging="425"/>
              <w:rPr>
                <w:rFonts w:ascii="Tahoma" w:hAnsi="Tahoma" w:cs="Tahoma"/>
                <w:bCs/>
                <w:sz w:val="22"/>
                <w:szCs w:val="22"/>
              </w:rPr>
            </w:pPr>
            <w:r w:rsidRPr="0074263E">
              <w:rPr>
                <w:rFonts w:ascii="Tahoma" w:hAnsi="Tahoma" w:cs="Tahoma"/>
                <w:bCs/>
                <w:sz w:val="22"/>
                <w:szCs w:val="22"/>
              </w:rPr>
              <w:t>vpisan je v imenik pri Inženirski zbornici Slovenije (IZS) kot pooblaščeni inženir ali kot vodja del</w:t>
            </w:r>
          </w:p>
          <w:p w14:paraId="71EA083D" w14:textId="77777777" w:rsidR="0074263E" w:rsidRPr="0074263E" w:rsidRDefault="0074263E" w:rsidP="0074263E">
            <w:pPr>
              <w:pStyle w:val="BodyText2"/>
              <w:numPr>
                <w:ilvl w:val="0"/>
                <w:numId w:val="20"/>
              </w:numPr>
              <w:tabs>
                <w:tab w:val="left" w:pos="-1560"/>
                <w:tab w:val="num" w:pos="731"/>
              </w:tabs>
              <w:ind w:left="731" w:hanging="425"/>
              <w:rPr>
                <w:rFonts w:ascii="Tahoma" w:hAnsi="Tahoma" w:cs="Tahoma"/>
                <w:bCs/>
                <w:sz w:val="22"/>
                <w:szCs w:val="22"/>
              </w:rPr>
            </w:pPr>
            <w:r w:rsidRPr="0074263E">
              <w:rPr>
                <w:rFonts w:ascii="Tahoma" w:hAnsi="Tahoma" w:cs="Tahoma"/>
                <w:bCs/>
                <w:sz w:val="22"/>
                <w:szCs w:val="22"/>
              </w:rPr>
              <w:t>zaposlen je pri gospodarskemu subjektu (ponudnik, partner, podizvajalec), ki nastopa v ponudbi</w:t>
            </w:r>
          </w:p>
          <w:p w14:paraId="3A4AFF1A" w14:textId="77777777" w:rsidR="0074263E" w:rsidRPr="0074263E" w:rsidRDefault="0074263E" w:rsidP="0074263E">
            <w:pPr>
              <w:pStyle w:val="BodyText2"/>
              <w:numPr>
                <w:ilvl w:val="0"/>
                <w:numId w:val="20"/>
              </w:numPr>
              <w:tabs>
                <w:tab w:val="left" w:pos="-1560"/>
                <w:tab w:val="num" w:pos="731"/>
              </w:tabs>
              <w:ind w:left="731" w:hanging="425"/>
              <w:rPr>
                <w:rFonts w:ascii="Tahoma" w:hAnsi="Tahoma" w:cs="Tahoma"/>
                <w:bCs/>
                <w:sz w:val="22"/>
                <w:szCs w:val="22"/>
              </w:rPr>
            </w:pPr>
            <w:r w:rsidRPr="0074263E">
              <w:rPr>
                <w:rFonts w:ascii="Tahoma" w:hAnsi="Tahoma" w:cs="Tahoma"/>
                <w:bCs/>
                <w:sz w:val="22"/>
                <w:szCs w:val="22"/>
              </w:rPr>
              <w:t xml:space="preserve">v zadnjih desetih letih pred rokom za oddajo ponudb je kot vodja gradnje ali vodja del vsaj enkrat vodil: </w:t>
            </w:r>
          </w:p>
          <w:p w14:paraId="6A29547F" w14:textId="77777777" w:rsidR="0074263E" w:rsidRPr="0074263E" w:rsidRDefault="0074263E" w:rsidP="0074263E">
            <w:pPr>
              <w:pStyle w:val="BodyText2"/>
              <w:keepNext/>
              <w:numPr>
                <w:ilvl w:val="0"/>
                <w:numId w:val="22"/>
              </w:numPr>
              <w:tabs>
                <w:tab w:val="num" w:pos="731"/>
              </w:tabs>
              <w:spacing w:before="60"/>
              <w:ind w:left="1014" w:hanging="283"/>
              <w:rPr>
                <w:rFonts w:ascii="Tahoma" w:hAnsi="Tahoma" w:cs="Tahoma"/>
                <w:bCs/>
                <w:sz w:val="22"/>
                <w:szCs w:val="22"/>
              </w:rPr>
            </w:pPr>
            <w:r w:rsidRPr="0074263E">
              <w:rPr>
                <w:rFonts w:ascii="Tahoma" w:hAnsi="Tahoma" w:cs="Tahoma"/>
                <w:bCs/>
                <w:sz w:val="22"/>
                <w:szCs w:val="22"/>
              </w:rPr>
              <w:t>rekonstrukcijo ali novogradnjo državne ali lokalne ceste</w:t>
            </w:r>
            <w:r w:rsidRPr="0074263E">
              <w:rPr>
                <w:rFonts w:ascii="Tahoma" w:hAnsi="Tahoma" w:cs="Tahoma"/>
                <w:bCs/>
                <w:color w:val="FF0000"/>
                <w:sz w:val="22"/>
                <w:szCs w:val="22"/>
              </w:rPr>
              <w:t xml:space="preserve"> </w:t>
            </w:r>
            <w:r w:rsidRPr="0074263E">
              <w:rPr>
                <w:rFonts w:ascii="Tahoma" w:hAnsi="Tahoma" w:cs="Tahoma"/>
                <w:bCs/>
                <w:sz w:val="22"/>
                <w:szCs w:val="22"/>
              </w:rPr>
              <w:t xml:space="preserve">v pogodbeni vrednosti vsaj 1.300.000,00 EUR (brez DDV) </w:t>
            </w:r>
          </w:p>
          <w:p w14:paraId="4E9B73FD" w14:textId="77777777" w:rsidR="0074263E" w:rsidRPr="0074263E" w:rsidRDefault="0074263E" w:rsidP="0074263E">
            <w:pPr>
              <w:pStyle w:val="BodyText2"/>
              <w:numPr>
                <w:ilvl w:val="0"/>
                <w:numId w:val="21"/>
              </w:numPr>
              <w:tabs>
                <w:tab w:val="num" w:pos="-2552"/>
                <w:tab w:val="left" w:pos="-1560"/>
                <w:tab w:val="num" w:pos="731"/>
                <w:tab w:val="left" w:pos="1843"/>
              </w:tabs>
              <w:ind w:left="1014" w:hanging="283"/>
              <w:rPr>
                <w:rFonts w:ascii="Tahoma" w:hAnsi="Tahoma" w:cs="Tahoma"/>
                <w:bCs/>
                <w:sz w:val="22"/>
                <w:szCs w:val="22"/>
              </w:rPr>
            </w:pPr>
            <w:r w:rsidRPr="0074263E">
              <w:rPr>
                <w:rFonts w:ascii="Tahoma" w:hAnsi="Tahoma" w:cs="Tahoma"/>
                <w:bCs/>
                <w:sz w:val="22"/>
                <w:szCs w:val="22"/>
              </w:rPr>
              <w:t>novogradnjo ali rekonstrukcijo državne ali lokalne ceste vključno z asfaltiranjem vozišča v dolžini vsaj 700,00 m ter širini vsaj 5,0 m;</w:t>
            </w:r>
          </w:p>
          <w:p w14:paraId="3CBD814F" w14:textId="77777777" w:rsidR="0074263E" w:rsidRPr="0074263E" w:rsidRDefault="0074263E" w:rsidP="0074263E">
            <w:pPr>
              <w:pStyle w:val="BodyText2"/>
              <w:numPr>
                <w:ilvl w:val="0"/>
                <w:numId w:val="21"/>
              </w:numPr>
              <w:tabs>
                <w:tab w:val="num" w:pos="-2552"/>
                <w:tab w:val="left" w:pos="-1560"/>
                <w:tab w:val="num" w:pos="731"/>
                <w:tab w:val="left" w:pos="1843"/>
              </w:tabs>
              <w:ind w:left="1014" w:hanging="283"/>
              <w:rPr>
                <w:rFonts w:ascii="Tahoma" w:hAnsi="Tahoma" w:cs="Tahoma"/>
                <w:bCs/>
                <w:sz w:val="22"/>
                <w:szCs w:val="22"/>
              </w:rPr>
            </w:pPr>
            <w:r w:rsidRPr="0074263E">
              <w:rPr>
                <w:rFonts w:ascii="Tahoma" w:hAnsi="Tahoma" w:cs="Tahoma"/>
                <w:bCs/>
                <w:sz w:val="22"/>
                <w:szCs w:val="22"/>
              </w:rPr>
              <w:t>izgradnjo cestnih opornih in/ali podpornih zidov (kamnite zložbe) v skupni dolžini vsaj 100 m in svetli višini nad terenom vsaj 2,0 m;</w:t>
            </w:r>
          </w:p>
          <w:p w14:paraId="44B73256" w14:textId="5B56E3F6" w:rsidR="00537918" w:rsidRPr="0074263E" w:rsidRDefault="00537918" w:rsidP="0074263E">
            <w:pPr>
              <w:rPr>
                <w:rFonts w:ascii="Tahoma" w:hAnsi="Tahoma" w:cs="Tahoma"/>
                <w:b/>
              </w:rPr>
            </w:pPr>
          </w:p>
        </w:tc>
      </w:tr>
    </w:tbl>
    <w:p w14:paraId="45BF533E" w14:textId="77777777" w:rsidR="00556816" w:rsidRPr="001C70FD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14:paraId="57E94DAF" w14:textId="77777777"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14:paraId="2C561C73" w14:textId="77777777" w:rsidR="004B34B5" w:rsidRPr="001C70FD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1C70FD">
        <w:rPr>
          <w:rFonts w:ascii="Tahoma" w:hAnsi="Tahoma" w:cs="Tahoma"/>
          <w:sz w:val="22"/>
          <w:szCs w:val="22"/>
        </w:rPr>
        <w:t>Spremembe</w:t>
      </w:r>
      <w:r w:rsidR="00556816" w:rsidRPr="001C70FD">
        <w:rPr>
          <w:rFonts w:ascii="Tahoma" w:hAnsi="Tahoma" w:cs="Tahoma"/>
          <w:sz w:val="22"/>
          <w:szCs w:val="22"/>
        </w:rPr>
        <w:t xml:space="preserve"> </w:t>
      </w:r>
      <w:r w:rsidRPr="001C70FD">
        <w:rPr>
          <w:rFonts w:ascii="Tahoma" w:hAnsi="Tahoma" w:cs="Tahoma"/>
          <w:sz w:val="22"/>
          <w:szCs w:val="22"/>
        </w:rPr>
        <w:t>so</w:t>
      </w:r>
      <w:r w:rsidR="00556816" w:rsidRPr="001C70FD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1C70FD">
        <w:rPr>
          <w:rFonts w:ascii="Tahoma" w:hAnsi="Tahoma" w:cs="Tahoma"/>
          <w:sz w:val="22"/>
          <w:szCs w:val="22"/>
        </w:rPr>
        <w:t>jih</w:t>
      </w:r>
      <w:r w:rsidR="00556816" w:rsidRPr="001C70FD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1C70FD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474DF" w14:textId="77777777" w:rsidR="00B54B71" w:rsidRDefault="00B54B71">
      <w:r>
        <w:separator/>
      </w:r>
    </w:p>
  </w:endnote>
  <w:endnote w:type="continuationSeparator" w:id="0">
    <w:p w14:paraId="0F898DC7" w14:textId="77777777" w:rsidR="00B54B71" w:rsidRDefault="00B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025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59FB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A93F9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FA8AF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B29F5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96C210" w14:textId="66EC7659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778F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863C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79A3A5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187A1C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9B6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5C08902E" wp14:editId="4F902C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8FD55AE" wp14:editId="59CCDF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39EBCA7" wp14:editId="1BB810F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091E0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1BD5E" w14:textId="77777777" w:rsidR="00B54B71" w:rsidRDefault="00B54B71">
      <w:r>
        <w:separator/>
      </w:r>
    </w:p>
  </w:footnote>
  <w:footnote w:type="continuationSeparator" w:id="0">
    <w:p w14:paraId="12D4A801" w14:textId="77777777" w:rsidR="00B54B71" w:rsidRDefault="00B5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770D0EED"/>
    <w:multiLevelType w:val="hybridMultilevel"/>
    <w:tmpl w:val="886E4A50"/>
    <w:lvl w:ilvl="0" w:tplc="4502E97A">
      <w:start w:val="4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7"/>
  </w:num>
  <w:num w:numId="5">
    <w:abstractNumId w:val="15"/>
  </w:num>
  <w:num w:numId="6">
    <w:abstractNumId w:val="18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  <w:num w:numId="20">
    <w:abstractNumId w:val="19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2638"/>
    <w:rsid w:val="000646A9"/>
    <w:rsid w:val="00150D8C"/>
    <w:rsid w:val="001836BB"/>
    <w:rsid w:val="001C70FD"/>
    <w:rsid w:val="001D201C"/>
    <w:rsid w:val="001D7D62"/>
    <w:rsid w:val="00222845"/>
    <w:rsid w:val="002507C2"/>
    <w:rsid w:val="002909AC"/>
    <w:rsid w:val="002F5243"/>
    <w:rsid w:val="00306A1C"/>
    <w:rsid w:val="003133A6"/>
    <w:rsid w:val="00350C58"/>
    <w:rsid w:val="003634E4"/>
    <w:rsid w:val="00417F03"/>
    <w:rsid w:val="00424A5A"/>
    <w:rsid w:val="004778F1"/>
    <w:rsid w:val="004B34B5"/>
    <w:rsid w:val="004F6210"/>
    <w:rsid w:val="00537918"/>
    <w:rsid w:val="00556816"/>
    <w:rsid w:val="005B3896"/>
    <w:rsid w:val="005F1598"/>
    <w:rsid w:val="00637BE6"/>
    <w:rsid w:val="00693961"/>
    <w:rsid w:val="006B7305"/>
    <w:rsid w:val="006D35D7"/>
    <w:rsid w:val="006F1069"/>
    <w:rsid w:val="0074263E"/>
    <w:rsid w:val="00792B82"/>
    <w:rsid w:val="0080364C"/>
    <w:rsid w:val="008132E4"/>
    <w:rsid w:val="00841C4A"/>
    <w:rsid w:val="00886791"/>
    <w:rsid w:val="008F314A"/>
    <w:rsid w:val="00907979"/>
    <w:rsid w:val="00954255"/>
    <w:rsid w:val="009B44B9"/>
    <w:rsid w:val="009E5173"/>
    <w:rsid w:val="00A00E29"/>
    <w:rsid w:val="00A05C73"/>
    <w:rsid w:val="00A17575"/>
    <w:rsid w:val="00A3181E"/>
    <w:rsid w:val="00A6626B"/>
    <w:rsid w:val="00AB6E6C"/>
    <w:rsid w:val="00AD6A88"/>
    <w:rsid w:val="00B05C73"/>
    <w:rsid w:val="00B54B71"/>
    <w:rsid w:val="00BA38BA"/>
    <w:rsid w:val="00BB5BA8"/>
    <w:rsid w:val="00BD3335"/>
    <w:rsid w:val="00C05A85"/>
    <w:rsid w:val="00C0762E"/>
    <w:rsid w:val="00C305C4"/>
    <w:rsid w:val="00D311A1"/>
    <w:rsid w:val="00D77CF0"/>
    <w:rsid w:val="00E44DFD"/>
    <w:rsid w:val="00E51016"/>
    <w:rsid w:val="00EB24F7"/>
    <w:rsid w:val="00F34FF9"/>
    <w:rsid w:val="00F863C7"/>
    <w:rsid w:val="00FA1E40"/>
    <w:rsid w:val="00FB28FA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11412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rsid w:val="007426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</cp:lastModifiedBy>
  <cp:revision>5</cp:revision>
  <cp:lastPrinted>2021-06-09T07:09:00Z</cp:lastPrinted>
  <dcterms:created xsi:type="dcterms:W3CDTF">2021-09-07T05:52:00Z</dcterms:created>
  <dcterms:modified xsi:type="dcterms:W3CDTF">2021-09-07T06:16:00Z</dcterms:modified>
</cp:coreProperties>
</file>